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82" w:rsidRPr="00193594" w:rsidRDefault="004E3545" w:rsidP="009F6782">
      <w:pPr>
        <w:tabs>
          <w:tab w:val="left" w:pos="9900"/>
        </w:tabs>
        <w:ind w:right="21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542925" cy="7048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616" b="16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82" w:rsidRPr="00193594" w:rsidRDefault="009F6782" w:rsidP="009F6782">
      <w:pPr>
        <w:jc w:val="center"/>
        <w:rPr>
          <w:b/>
        </w:rPr>
      </w:pPr>
    </w:p>
    <w:p w:rsidR="009F6782" w:rsidRPr="00193594" w:rsidRDefault="009F6782" w:rsidP="009F6782">
      <w:pPr>
        <w:jc w:val="center"/>
        <w:rPr>
          <w:b/>
          <w:bCs/>
        </w:rPr>
      </w:pPr>
      <w:r>
        <w:rPr>
          <w:b/>
          <w:bCs/>
        </w:rPr>
        <w:t>КАМЫШЛОВСКОЕ РАЙОННОЕ</w:t>
      </w:r>
      <w:r w:rsidRPr="00193594">
        <w:rPr>
          <w:b/>
          <w:bCs/>
        </w:rPr>
        <w:t xml:space="preserve"> ОТДЕЛЕНИЕ</w:t>
      </w:r>
    </w:p>
    <w:p w:rsidR="009F6782" w:rsidRPr="00193594" w:rsidRDefault="009F6782" w:rsidP="009F6782">
      <w:pPr>
        <w:jc w:val="center"/>
        <w:rPr>
          <w:b/>
          <w:bCs/>
        </w:rPr>
      </w:pPr>
      <w:r w:rsidRPr="00193594">
        <w:rPr>
          <w:b/>
          <w:bCs/>
        </w:rPr>
        <w:t>ОБЩЕРОССИЙСКОЙ ОБЩЕСТВЕННОЙ ОРГАНИЗАЦИИ</w:t>
      </w:r>
    </w:p>
    <w:p w:rsidR="009F6782" w:rsidRPr="00193594" w:rsidRDefault="009F6782" w:rsidP="009F6782">
      <w:pPr>
        <w:pBdr>
          <w:bottom w:val="single" w:sz="12" w:space="1" w:color="auto"/>
        </w:pBdr>
        <w:jc w:val="center"/>
        <w:rPr>
          <w:b/>
          <w:bCs/>
        </w:rPr>
      </w:pPr>
      <w:r w:rsidRPr="00193594">
        <w:rPr>
          <w:b/>
          <w:bCs/>
        </w:rPr>
        <w:t>«ВСЕРОССИЙСКОЕ ДОБРОВОЛЬНОЕ ПОЖАРНОЕ ОБЩЕСТВО»</w:t>
      </w:r>
    </w:p>
    <w:p w:rsidR="009F6782" w:rsidRPr="00193594" w:rsidRDefault="009F6782" w:rsidP="009F6782">
      <w:pPr>
        <w:jc w:val="center"/>
        <w:rPr>
          <w:b/>
        </w:rPr>
      </w:pPr>
    </w:p>
    <w:p w:rsidR="009F6782" w:rsidRPr="00193594" w:rsidRDefault="009F6782" w:rsidP="009F6782">
      <w:pPr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85"/>
        <w:gridCol w:w="546"/>
        <w:gridCol w:w="4540"/>
      </w:tblGrid>
      <w:tr w:rsidR="009F6782" w:rsidRPr="004E4823" w:rsidTr="005A4966">
        <w:tc>
          <w:tcPr>
            <w:tcW w:w="2343" w:type="pct"/>
          </w:tcPr>
          <w:p w:rsidR="009F6782" w:rsidRPr="004E4823" w:rsidRDefault="009F6782" w:rsidP="005A4966">
            <w:pPr>
              <w:outlineLvl w:val="0"/>
              <w:rPr>
                <w:b/>
              </w:rPr>
            </w:pPr>
            <w:r w:rsidRPr="004E4823">
              <w:rPr>
                <w:b/>
              </w:rPr>
              <w:t>СОГЛАСОВАНО</w:t>
            </w:r>
          </w:p>
          <w:p w:rsidR="009F6782" w:rsidRPr="004E4823" w:rsidRDefault="00802086" w:rsidP="005A4966">
            <w:pPr>
              <w:jc w:val="both"/>
              <w:outlineLvl w:val="0"/>
              <w:rPr>
                <w:b/>
              </w:rPr>
            </w:pPr>
            <w:r w:rsidRPr="004E4823">
              <w:rPr>
                <w:b/>
              </w:rPr>
              <w:t>Начальник</w:t>
            </w:r>
            <w:r w:rsidR="00B80B3E">
              <w:rPr>
                <w:b/>
              </w:rPr>
              <w:t xml:space="preserve"> </w:t>
            </w:r>
            <w:r w:rsidRPr="004E4823">
              <w:rPr>
                <w:b/>
              </w:rPr>
              <w:t>ОНД</w:t>
            </w:r>
            <w:r w:rsidR="009F6782" w:rsidRPr="004E4823">
              <w:rPr>
                <w:b/>
              </w:rPr>
              <w:t xml:space="preserve"> </w:t>
            </w:r>
            <w:proofErr w:type="spellStart"/>
            <w:r w:rsidR="009F6782" w:rsidRPr="004E4823">
              <w:rPr>
                <w:b/>
              </w:rPr>
              <w:t>Камышловского</w:t>
            </w:r>
            <w:proofErr w:type="spellEnd"/>
            <w:r w:rsidR="009F6782" w:rsidRPr="004E4823">
              <w:rPr>
                <w:b/>
              </w:rPr>
              <w:t xml:space="preserve"> ГО, </w:t>
            </w:r>
            <w:proofErr w:type="spellStart"/>
            <w:r w:rsidR="009F6782" w:rsidRPr="004E4823">
              <w:rPr>
                <w:b/>
              </w:rPr>
              <w:t>Камышловского</w:t>
            </w:r>
            <w:proofErr w:type="spellEnd"/>
            <w:r w:rsidR="009F6782" w:rsidRPr="004E4823">
              <w:rPr>
                <w:b/>
              </w:rPr>
              <w:t xml:space="preserve"> МР, </w:t>
            </w:r>
            <w:proofErr w:type="spellStart"/>
            <w:r w:rsidR="009F6782" w:rsidRPr="004E4823">
              <w:rPr>
                <w:b/>
              </w:rPr>
              <w:t>Пышминского</w:t>
            </w:r>
            <w:proofErr w:type="spellEnd"/>
            <w:r w:rsidR="009F6782" w:rsidRPr="004E4823">
              <w:rPr>
                <w:b/>
              </w:rPr>
              <w:t xml:space="preserve"> ГОУНД и ПР ГУ МЧС Росси</w:t>
            </w:r>
            <w:bookmarkStart w:id="0" w:name="_GoBack"/>
            <w:bookmarkEnd w:id="0"/>
            <w:r w:rsidR="009F6782" w:rsidRPr="004E4823">
              <w:rPr>
                <w:b/>
              </w:rPr>
              <w:t>и по Свердловской области – подполковник  внутренней службы</w:t>
            </w:r>
          </w:p>
          <w:p w:rsidR="009F6782" w:rsidRPr="004E4823" w:rsidRDefault="009F6782" w:rsidP="005A4966">
            <w:pPr>
              <w:outlineLvl w:val="0"/>
              <w:rPr>
                <w:b/>
              </w:rPr>
            </w:pPr>
            <w:proofErr w:type="spellStart"/>
            <w:r w:rsidRPr="004E4823">
              <w:rPr>
                <w:b/>
              </w:rPr>
              <w:t>Ракульцев</w:t>
            </w:r>
            <w:proofErr w:type="spellEnd"/>
            <w:r w:rsidRPr="004E4823">
              <w:rPr>
                <w:b/>
              </w:rPr>
              <w:t xml:space="preserve"> А.А.</w:t>
            </w:r>
          </w:p>
          <w:p w:rsidR="009F6782" w:rsidRPr="004E4823" w:rsidRDefault="009F6782" w:rsidP="005A4966">
            <w:pPr>
              <w:outlineLvl w:val="0"/>
              <w:rPr>
                <w:b/>
              </w:rPr>
            </w:pPr>
          </w:p>
          <w:p w:rsidR="009F6782" w:rsidRPr="004E4823" w:rsidRDefault="009F6782" w:rsidP="00B54F8E">
            <w:pPr>
              <w:outlineLvl w:val="0"/>
              <w:rPr>
                <w:b/>
              </w:rPr>
            </w:pPr>
            <w:r w:rsidRPr="004E4823">
              <w:rPr>
                <w:b/>
              </w:rPr>
              <w:t>«</w:t>
            </w:r>
            <w:r w:rsidR="00B54F8E">
              <w:rPr>
                <w:b/>
              </w:rPr>
              <w:t>07</w:t>
            </w:r>
            <w:r w:rsidRPr="004E4823">
              <w:rPr>
                <w:b/>
              </w:rPr>
              <w:t xml:space="preserve">» </w:t>
            </w:r>
            <w:r w:rsidR="00B54F8E">
              <w:rPr>
                <w:b/>
              </w:rPr>
              <w:t xml:space="preserve"> декабря </w:t>
            </w:r>
            <w:r w:rsidR="00A91283">
              <w:rPr>
                <w:b/>
              </w:rPr>
              <w:t xml:space="preserve"> </w:t>
            </w:r>
            <w:r w:rsidRPr="004E4823">
              <w:rPr>
                <w:b/>
              </w:rPr>
              <w:t xml:space="preserve">   2015 года</w:t>
            </w:r>
          </w:p>
        </w:tc>
        <w:tc>
          <w:tcPr>
            <w:tcW w:w="285" w:type="pct"/>
          </w:tcPr>
          <w:p w:rsidR="009F6782" w:rsidRPr="004E4823" w:rsidRDefault="009F6782" w:rsidP="005A4966">
            <w:pPr>
              <w:rPr>
                <w:b/>
              </w:rPr>
            </w:pPr>
          </w:p>
          <w:p w:rsidR="009F6782" w:rsidRPr="004E4823" w:rsidRDefault="009F6782" w:rsidP="005A4966">
            <w:pPr>
              <w:rPr>
                <w:b/>
              </w:rPr>
            </w:pPr>
          </w:p>
          <w:p w:rsidR="009F6782" w:rsidRPr="004E4823" w:rsidRDefault="009F6782" w:rsidP="005A4966">
            <w:pPr>
              <w:rPr>
                <w:b/>
              </w:rPr>
            </w:pPr>
          </w:p>
          <w:p w:rsidR="009F6782" w:rsidRPr="004E4823" w:rsidRDefault="009F6782" w:rsidP="005A4966">
            <w:pPr>
              <w:rPr>
                <w:b/>
              </w:rPr>
            </w:pPr>
          </w:p>
          <w:p w:rsidR="009F6782" w:rsidRPr="004E4823" w:rsidRDefault="009F6782" w:rsidP="005A4966">
            <w:pPr>
              <w:outlineLvl w:val="0"/>
              <w:rPr>
                <w:b/>
              </w:rPr>
            </w:pPr>
          </w:p>
        </w:tc>
        <w:tc>
          <w:tcPr>
            <w:tcW w:w="2372" w:type="pct"/>
          </w:tcPr>
          <w:p w:rsidR="009F6782" w:rsidRPr="004E4823" w:rsidRDefault="009F6782" w:rsidP="005A4966">
            <w:pPr>
              <w:outlineLvl w:val="0"/>
              <w:rPr>
                <w:b/>
                <w:caps/>
              </w:rPr>
            </w:pPr>
            <w:r w:rsidRPr="004E4823">
              <w:rPr>
                <w:b/>
                <w:caps/>
              </w:rPr>
              <w:t>Утверждаю</w:t>
            </w:r>
          </w:p>
          <w:p w:rsidR="009F6782" w:rsidRPr="004E4823" w:rsidRDefault="009F6782" w:rsidP="005A4966">
            <w:pPr>
              <w:jc w:val="both"/>
              <w:outlineLvl w:val="0"/>
              <w:rPr>
                <w:b/>
              </w:rPr>
            </w:pPr>
            <w:r w:rsidRPr="004E4823">
              <w:rPr>
                <w:b/>
              </w:rPr>
              <w:t>Председатель совета</w:t>
            </w:r>
          </w:p>
          <w:p w:rsidR="009F6782" w:rsidRPr="004E4823" w:rsidRDefault="009F6782" w:rsidP="005A4966">
            <w:pPr>
              <w:jc w:val="both"/>
              <w:outlineLvl w:val="0"/>
              <w:rPr>
                <w:b/>
              </w:rPr>
            </w:pPr>
            <w:r w:rsidRPr="004E4823">
              <w:rPr>
                <w:b/>
              </w:rPr>
              <w:t>Камышловского районного отделения Общероссийской общественной организации «Всероссийское добровольное пожарное общество»</w:t>
            </w:r>
          </w:p>
          <w:p w:rsidR="009F6782" w:rsidRPr="004E4823" w:rsidRDefault="009F6782" w:rsidP="005A4966">
            <w:pPr>
              <w:outlineLvl w:val="0"/>
              <w:rPr>
                <w:b/>
              </w:rPr>
            </w:pPr>
            <w:r w:rsidRPr="004E4823">
              <w:rPr>
                <w:b/>
              </w:rPr>
              <w:t xml:space="preserve">Бейтельмахер </w:t>
            </w:r>
            <w:r>
              <w:rPr>
                <w:b/>
              </w:rPr>
              <w:t>С</w:t>
            </w:r>
            <w:r w:rsidRPr="004E4823">
              <w:rPr>
                <w:b/>
              </w:rPr>
              <w:t>.В.</w:t>
            </w:r>
          </w:p>
          <w:p w:rsidR="009F6782" w:rsidRPr="004E4823" w:rsidRDefault="009F6782" w:rsidP="005A4966">
            <w:pPr>
              <w:outlineLvl w:val="0"/>
              <w:rPr>
                <w:b/>
              </w:rPr>
            </w:pPr>
          </w:p>
          <w:p w:rsidR="009F6782" w:rsidRPr="004E4823" w:rsidRDefault="00A91283" w:rsidP="00B54F8E">
            <w:pPr>
              <w:outlineLvl w:val="0"/>
              <w:rPr>
                <w:b/>
              </w:rPr>
            </w:pPr>
            <w:r w:rsidRPr="004E4823">
              <w:rPr>
                <w:b/>
              </w:rPr>
              <w:t>«</w:t>
            </w:r>
            <w:r w:rsidR="00B54F8E">
              <w:rPr>
                <w:b/>
              </w:rPr>
              <w:t xml:space="preserve">07 </w:t>
            </w:r>
            <w:r w:rsidRPr="004E4823">
              <w:rPr>
                <w:b/>
              </w:rPr>
              <w:t xml:space="preserve">» </w:t>
            </w:r>
            <w:r w:rsidR="00B54F8E">
              <w:rPr>
                <w:b/>
              </w:rPr>
              <w:t xml:space="preserve">декабря </w:t>
            </w:r>
            <w:r>
              <w:rPr>
                <w:b/>
              </w:rPr>
              <w:t xml:space="preserve"> </w:t>
            </w:r>
            <w:r w:rsidRPr="004E4823">
              <w:rPr>
                <w:b/>
              </w:rPr>
              <w:t xml:space="preserve">   2015 года</w:t>
            </w:r>
          </w:p>
        </w:tc>
      </w:tr>
    </w:tbl>
    <w:p w:rsidR="009F6782" w:rsidRPr="00193594" w:rsidRDefault="009F6782" w:rsidP="009F6782">
      <w:pPr>
        <w:jc w:val="center"/>
        <w:rPr>
          <w:b/>
        </w:rPr>
      </w:pPr>
    </w:p>
    <w:p w:rsidR="009F6782" w:rsidRPr="00193594" w:rsidRDefault="009F6782" w:rsidP="009F6782">
      <w:pPr>
        <w:jc w:val="center"/>
        <w:rPr>
          <w:b/>
        </w:rPr>
      </w:pPr>
    </w:p>
    <w:p w:rsidR="009F6782" w:rsidRPr="00193594" w:rsidRDefault="009F6782" w:rsidP="009F6782">
      <w:pPr>
        <w:jc w:val="center"/>
        <w:rPr>
          <w:b/>
          <w:caps/>
        </w:rPr>
      </w:pPr>
    </w:p>
    <w:p w:rsidR="009F6782" w:rsidRPr="00193594" w:rsidRDefault="009F6782" w:rsidP="009F6782">
      <w:pPr>
        <w:jc w:val="center"/>
        <w:rPr>
          <w:b/>
          <w:caps/>
        </w:rPr>
      </w:pPr>
    </w:p>
    <w:p w:rsidR="009F6782" w:rsidRPr="00193594" w:rsidRDefault="009F6782" w:rsidP="009F6782">
      <w:pPr>
        <w:jc w:val="center"/>
        <w:rPr>
          <w:b/>
          <w:caps/>
        </w:rPr>
      </w:pPr>
    </w:p>
    <w:p w:rsidR="009F6782" w:rsidRPr="00193594" w:rsidRDefault="009F6782" w:rsidP="009F6782">
      <w:pPr>
        <w:jc w:val="center"/>
        <w:rPr>
          <w:b/>
          <w:caps/>
        </w:rPr>
      </w:pPr>
    </w:p>
    <w:p w:rsidR="009F6782" w:rsidRPr="00193594" w:rsidRDefault="009F6782" w:rsidP="009F678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образовательная</w:t>
      </w:r>
      <w:r w:rsidRPr="00193594">
        <w:rPr>
          <w:b/>
          <w:caps/>
          <w:sz w:val="32"/>
          <w:szCs w:val="32"/>
        </w:rPr>
        <w:t xml:space="preserve"> ПРОГРАММА</w:t>
      </w:r>
    </w:p>
    <w:p w:rsidR="009F6782" w:rsidRDefault="009F6782" w:rsidP="009F67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6782" w:rsidRPr="00654B61" w:rsidRDefault="009F6782" w:rsidP="009F67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4B61">
        <w:rPr>
          <w:sz w:val="22"/>
        </w:rPr>
        <w:tab/>
      </w:r>
      <w:r w:rsidRPr="00654B61">
        <w:rPr>
          <w:rFonts w:ascii="Times New Roman" w:hAnsi="Times New Roman" w:cs="Times New Roman"/>
          <w:b/>
          <w:sz w:val="28"/>
          <w:szCs w:val="24"/>
        </w:rPr>
        <w:t>пожарно-технического минимума для руководителей и ответственных за пожарную безопасность дошкольных учреждений и общеобразовательных школ</w:t>
      </w:r>
    </w:p>
    <w:p w:rsidR="009F6782" w:rsidRPr="00654B61" w:rsidRDefault="009F6782" w:rsidP="009F6782">
      <w:pPr>
        <w:pStyle w:val="ConsPlusNormal"/>
        <w:widowControl/>
        <w:tabs>
          <w:tab w:val="left" w:pos="4262"/>
        </w:tabs>
        <w:ind w:firstLine="540"/>
        <w:rPr>
          <w:sz w:val="24"/>
        </w:rPr>
      </w:pPr>
    </w:p>
    <w:p w:rsidR="009F6782" w:rsidRDefault="009F6782" w:rsidP="009F6782">
      <w:pPr>
        <w:pStyle w:val="ConsPlusNormal"/>
        <w:widowControl/>
        <w:ind w:firstLine="540"/>
        <w:jc w:val="center"/>
        <w:rPr>
          <w:sz w:val="24"/>
        </w:rPr>
      </w:pPr>
      <w:r w:rsidRPr="00654B61">
        <w:rPr>
          <w:rFonts w:ascii="Times New Roman" w:hAnsi="Times New Roman" w:cs="Times New Roman"/>
          <w:b/>
          <w:sz w:val="32"/>
        </w:rPr>
        <w:t>Срок обучения 16 часов</w:t>
      </w:r>
    </w:p>
    <w:p w:rsidR="009F6782" w:rsidRPr="00654B61" w:rsidRDefault="009F6782" w:rsidP="009F6782"/>
    <w:p w:rsidR="009F6782" w:rsidRPr="00654B61" w:rsidRDefault="009F6782" w:rsidP="009F6782"/>
    <w:p w:rsidR="009F6782" w:rsidRPr="00654B61" w:rsidRDefault="009F6782" w:rsidP="009F6782"/>
    <w:p w:rsidR="009F6782" w:rsidRPr="00654B61" w:rsidRDefault="009F6782" w:rsidP="009F6782"/>
    <w:p w:rsidR="009F6782" w:rsidRPr="00654B61" w:rsidRDefault="009F6782" w:rsidP="009F6782"/>
    <w:p w:rsidR="009F6782" w:rsidRPr="00654B61" w:rsidRDefault="009F6782" w:rsidP="009F6782"/>
    <w:p w:rsidR="009F6782" w:rsidRPr="00654B61" w:rsidRDefault="009F6782" w:rsidP="009F6782"/>
    <w:p w:rsidR="009F6782" w:rsidRPr="00654B61" w:rsidRDefault="009F6782" w:rsidP="009F6782"/>
    <w:p w:rsidR="009F6782" w:rsidRPr="00654B61" w:rsidRDefault="009F6782" w:rsidP="009F6782"/>
    <w:p w:rsidR="009F6782" w:rsidRDefault="009F6782" w:rsidP="009F6782"/>
    <w:p w:rsidR="009F6782" w:rsidRDefault="009F6782" w:rsidP="009F6782"/>
    <w:p w:rsidR="009F6782" w:rsidRDefault="009F6782" w:rsidP="009F6782"/>
    <w:p w:rsidR="009F6782" w:rsidRPr="00654B61" w:rsidRDefault="009F6782" w:rsidP="009F6782"/>
    <w:p w:rsidR="009F6782" w:rsidRPr="00654B61" w:rsidRDefault="009F6782" w:rsidP="009F6782"/>
    <w:p w:rsidR="009F6782" w:rsidRDefault="009F6782" w:rsidP="009F6782">
      <w:pPr>
        <w:jc w:val="center"/>
      </w:pPr>
    </w:p>
    <w:p w:rsidR="009F6782" w:rsidRDefault="009F6782" w:rsidP="009F6782">
      <w:pPr>
        <w:jc w:val="center"/>
      </w:pPr>
    </w:p>
    <w:p w:rsidR="009F6782" w:rsidRPr="004E4823" w:rsidRDefault="009F6782" w:rsidP="009F6782">
      <w:pPr>
        <w:jc w:val="center"/>
        <w:rPr>
          <w:b/>
        </w:rPr>
      </w:pPr>
      <w:r w:rsidRPr="004E4823">
        <w:rPr>
          <w:b/>
        </w:rPr>
        <w:t>Камышлов</w:t>
      </w:r>
    </w:p>
    <w:p w:rsidR="009F6782" w:rsidRPr="004E4823" w:rsidRDefault="009F6782" w:rsidP="009F6782">
      <w:pPr>
        <w:jc w:val="center"/>
        <w:rPr>
          <w:b/>
        </w:rPr>
      </w:pPr>
      <w:r w:rsidRPr="004E4823">
        <w:rPr>
          <w:b/>
        </w:rPr>
        <w:t>201</w:t>
      </w:r>
      <w:r w:rsidR="00D117A8">
        <w:rPr>
          <w:b/>
        </w:rPr>
        <w:t>6</w:t>
      </w:r>
    </w:p>
    <w:p w:rsidR="009F6782" w:rsidRDefault="009F6782" w:rsidP="00B52A55">
      <w:pPr>
        <w:jc w:val="center"/>
        <w:rPr>
          <w:b/>
          <w:caps/>
          <w:sz w:val="28"/>
          <w:szCs w:val="28"/>
        </w:rPr>
      </w:pPr>
    </w:p>
    <w:p w:rsidR="00D33615" w:rsidRDefault="00D33615" w:rsidP="00D117A8">
      <w:pPr>
        <w:jc w:val="center"/>
        <w:rPr>
          <w:b/>
          <w:color w:val="000000"/>
          <w:sz w:val="28"/>
          <w:szCs w:val="28"/>
        </w:rPr>
      </w:pPr>
    </w:p>
    <w:p w:rsidR="0056347F" w:rsidRPr="00944FE5" w:rsidRDefault="00944FE5" w:rsidP="00735E86">
      <w:pPr>
        <w:pStyle w:val="Defaul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44FE5">
        <w:rPr>
          <w:b/>
          <w:sz w:val="28"/>
          <w:szCs w:val="28"/>
        </w:rPr>
        <w:t>Органи</w:t>
      </w:r>
      <w:r w:rsidR="00895A33">
        <w:rPr>
          <w:b/>
          <w:sz w:val="28"/>
          <w:szCs w:val="28"/>
        </w:rPr>
        <w:t>зационно-педагогические условия</w:t>
      </w:r>
    </w:p>
    <w:p w:rsidR="00944FE5" w:rsidRPr="005942BC" w:rsidRDefault="00735E86" w:rsidP="00D12913">
      <w:pPr>
        <w:pStyle w:val="Default"/>
        <w:jc w:val="both"/>
        <w:rPr>
          <w:b/>
          <w:sz w:val="28"/>
          <w:szCs w:val="28"/>
        </w:rPr>
      </w:pPr>
      <w:r w:rsidRPr="005942BC">
        <w:rPr>
          <w:b/>
          <w:sz w:val="28"/>
          <w:szCs w:val="28"/>
        </w:rPr>
        <w:t xml:space="preserve">2.1. </w:t>
      </w:r>
      <w:r w:rsidR="00D12913" w:rsidRPr="005942BC">
        <w:rPr>
          <w:b/>
          <w:sz w:val="28"/>
          <w:szCs w:val="28"/>
        </w:rPr>
        <w:t>Список нормативных правовых актов, учебной и технической литературы</w:t>
      </w:r>
      <w:r w:rsidR="00944FE5" w:rsidRPr="005942BC">
        <w:rPr>
          <w:b/>
          <w:sz w:val="28"/>
          <w:szCs w:val="28"/>
        </w:rPr>
        <w:t>:</w:t>
      </w:r>
    </w:p>
    <w:p w:rsidR="007B2A04" w:rsidRPr="007B2A04" w:rsidRDefault="007B2A04" w:rsidP="005942BC">
      <w:pPr>
        <w:pStyle w:val="a6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7B2A04">
        <w:rPr>
          <w:rFonts w:ascii="Times New Roman" w:hAnsi="Times New Roman"/>
          <w:sz w:val="28"/>
          <w:szCs w:val="28"/>
        </w:rPr>
        <w:t xml:space="preserve">Конституция Российской Федерации: Официальный текст – </w:t>
      </w:r>
      <w:proofErr w:type="spellStart"/>
      <w:r w:rsidRPr="007B2A04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>Ю</w:t>
      </w:r>
      <w:r w:rsidRPr="007B2A04">
        <w:rPr>
          <w:rFonts w:ascii="Times New Roman" w:hAnsi="Times New Roman"/>
          <w:sz w:val="28"/>
          <w:szCs w:val="28"/>
        </w:rPr>
        <w:t>ридическая</w:t>
      </w:r>
      <w:proofErr w:type="spellEnd"/>
      <w:r w:rsidRPr="007B2A04">
        <w:rPr>
          <w:rFonts w:ascii="Times New Roman" w:hAnsi="Times New Roman"/>
          <w:sz w:val="28"/>
          <w:szCs w:val="28"/>
        </w:rPr>
        <w:t xml:space="preserve"> литература, 1997.-64 с.</w:t>
      </w:r>
    </w:p>
    <w:p w:rsidR="00D12913" w:rsidRDefault="00D12913" w:rsidP="005942BC">
      <w:pPr>
        <w:pStyle w:val="Default"/>
        <w:numPr>
          <w:ilvl w:val="0"/>
          <w:numId w:val="12"/>
        </w:numPr>
        <w:spacing w:after="38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РФ от 22.07.2008 г. № 123-Ф3 «Технический регламент о требованиях пожарной безопасности». </w:t>
      </w:r>
    </w:p>
    <w:p w:rsidR="005942BC" w:rsidRPr="007B2A04" w:rsidRDefault="005942BC" w:rsidP="005942BC">
      <w:pPr>
        <w:pStyle w:val="a6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2A04">
        <w:rPr>
          <w:rFonts w:ascii="Times New Roman" w:hAnsi="Times New Roman"/>
          <w:sz w:val="28"/>
          <w:szCs w:val="28"/>
        </w:rPr>
        <w:t>Федеральный закон от 21 декабря 1994 г. № 69-ФЗ «О пожарной безопасности».</w:t>
      </w:r>
    </w:p>
    <w:p w:rsidR="007B2A04" w:rsidRPr="007B2A04" w:rsidRDefault="007B2A04" w:rsidP="005942BC">
      <w:pPr>
        <w:pStyle w:val="ConsPlusNormal"/>
        <w:widowControl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42BC">
        <w:rPr>
          <w:rFonts w:ascii="Times New Roman" w:hAnsi="Times New Roman" w:cs="Times New Roman"/>
          <w:sz w:val="28"/>
          <w:szCs w:val="28"/>
        </w:rPr>
        <w:t xml:space="preserve">Образовательные  программы пожарно-технического минимума: </w:t>
      </w:r>
      <w:r w:rsidRPr="007B2A04">
        <w:rPr>
          <w:rFonts w:ascii="Times New Roman" w:hAnsi="Times New Roman" w:cs="Times New Roman"/>
          <w:sz w:val="28"/>
          <w:szCs w:val="28"/>
        </w:rPr>
        <w:t>приказ МЧС России от 12.12.2007 № 645 «Об утверждении норм пожарной безопасности «Обучение мерам пожарной безопасности работников организаций» (зарегистрирован в Министерстве юстиции Российской Федерации 21 января 2008 г. № 10938).</w:t>
      </w:r>
    </w:p>
    <w:p w:rsidR="00D12913" w:rsidRDefault="00D12913" w:rsidP="005942BC">
      <w:pPr>
        <w:pStyle w:val="Defaul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противопожарного режима в Российской Федерации (утверждены Постановлением Правительства РФ от 25.04.2012 г. № 390). </w:t>
      </w:r>
    </w:p>
    <w:p w:rsidR="007B2A04" w:rsidRPr="007B2A04" w:rsidRDefault="007B2A04" w:rsidP="005942BC">
      <w:pPr>
        <w:pStyle w:val="a6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2A04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7B2A0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B2A04">
        <w:rPr>
          <w:rFonts w:ascii="Times New Roman" w:hAnsi="Times New Roman"/>
          <w:sz w:val="28"/>
          <w:szCs w:val="28"/>
        </w:rPr>
        <w:t xml:space="preserve"> России) от 1 июля 2013 г. N 499 г. Москва</w:t>
      </w:r>
      <w:proofErr w:type="gramStart"/>
      <w:r w:rsidRPr="007B2A04">
        <w:rPr>
          <w:rFonts w:ascii="Times New Roman" w:hAnsi="Times New Roman"/>
          <w:sz w:val="28"/>
          <w:szCs w:val="28"/>
        </w:rPr>
        <w:t>"О</w:t>
      </w:r>
      <w:proofErr w:type="gramEnd"/>
      <w:r w:rsidRPr="007B2A04">
        <w:rPr>
          <w:rFonts w:ascii="Times New Roman" w:hAnsi="Times New Roman"/>
          <w:sz w:val="28"/>
          <w:szCs w:val="28"/>
        </w:rPr>
        <w:t>б утверждении Порядка организации и осуществления образовательной деятельности по дополнительным профессиональным программам"</w:t>
      </w:r>
    </w:p>
    <w:p w:rsidR="00D12913" w:rsidRDefault="00D12913" w:rsidP="005942BC">
      <w:pPr>
        <w:pStyle w:val="Defaul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12.1.004-91* Пожарная безопасность. Общие требования. </w:t>
      </w:r>
    </w:p>
    <w:p w:rsidR="00D12913" w:rsidRDefault="00D12913" w:rsidP="005942BC">
      <w:pPr>
        <w:pStyle w:val="Defaul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1.13130.2009. Системы противопожарной защиты. Эвакуационные пути и выходы. </w:t>
      </w:r>
    </w:p>
    <w:p w:rsidR="00D12913" w:rsidRDefault="00D12913" w:rsidP="005942BC">
      <w:pPr>
        <w:pStyle w:val="Defaul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3.131.2009. Системы противопожарной защиты. Система оповещения и управления эвакуацией людей при пожаре. </w:t>
      </w:r>
    </w:p>
    <w:p w:rsidR="007B2A04" w:rsidRPr="007B2A04" w:rsidRDefault="007B2A04" w:rsidP="005942BC">
      <w:pPr>
        <w:pStyle w:val="a6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2A0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 </w:t>
      </w:r>
      <w:r w:rsidRPr="007B2A04">
        <w:rPr>
          <w:rFonts w:ascii="Times New Roman" w:hAnsi="Times New Roman"/>
          <w:sz w:val="28"/>
          <w:szCs w:val="28"/>
        </w:rPr>
        <w:t>2.13130.2009 «Системы противопожарной защиты. Обеспечение огнестойкости объектов защиты».</w:t>
      </w:r>
    </w:p>
    <w:p w:rsidR="00D12913" w:rsidRDefault="00D12913" w:rsidP="005942BC">
      <w:pPr>
        <w:pStyle w:val="Defaul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9.13130.2009. Огнетушители. </w:t>
      </w:r>
    </w:p>
    <w:p w:rsidR="00D12913" w:rsidRDefault="00D12913" w:rsidP="005942BC">
      <w:pPr>
        <w:pStyle w:val="Defaul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10.13130.2009. Системы противопожарной защиты. Внутренний противопожарный водопровод. </w:t>
      </w:r>
    </w:p>
    <w:p w:rsidR="00D12913" w:rsidRDefault="00D12913" w:rsidP="005942BC">
      <w:pPr>
        <w:pStyle w:val="Defaul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устройства электроустановок / Минтопэнерго России.- 6 изд., </w:t>
      </w:r>
      <w:proofErr w:type="gramStart"/>
      <w:r>
        <w:rPr>
          <w:sz w:val="28"/>
          <w:szCs w:val="28"/>
        </w:rPr>
        <w:t>пере-раб</w:t>
      </w:r>
      <w:proofErr w:type="gramEnd"/>
      <w:r>
        <w:rPr>
          <w:sz w:val="28"/>
          <w:szCs w:val="28"/>
        </w:rPr>
        <w:t xml:space="preserve">. и доп. (с изм.). – М.: </w:t>
      </w:r>
      <w:proofErr w:type="spellStart"/>
      <w:r>
        <w:rPr>
          <w:sz w:val="28"/>
          <w:szCs w:val="28"/>
        </w:rPr>
        <w:t>Госэнергонадзор</w:t>
      </w:r>
      <w:proofErr w:type="spellEnd"/>
      <w:r>
        <w:rPr>
          <w:sz w:val="28"/>
          <w:szCs w:val="28"/>
        </w:rPr>
        <w:t xml:space="preserve">, 2007. (с изм. изд.7). </w:t>
      </w:r>
    </w:p>
    <w:p w:rsidR="007B2A04" w:rsidRPr="007B2A04" w:rsidRDefault="007B2A04" w:rsidP="005942BC">
      <w:pPr>
        <w:pStyle w:val="a6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2A04">
        <w:rPr>
          <w:rFonts w:ascii="Times New Roman" w:hAnsi="Times New Roman"/>
          <w:sz w:val="28"/>
          <w:szCs w:val="28"/>
        </w:rPr>
        <w:t>ППБ 101-89.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D12913" w:rsidRDefault="00D12913" w:rsidP="005942BC">
      <w:pPr>
        <w:pStyle w:val="Defaul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Межотраслевые правила по охране труда (правила безопасности) при эксплуатации электроустановок. ПОТ РМ 016-2001. РД 153-34.0-03.150-00.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ДЕАН, 2008. – 208 с. </w:t>
      </w:r>
    </w:p>
    <w:p w:rsidR="00D12913" w:rsidRDefault="00D12913" w:rsidP="005942BC">
      <w:pPr>
        <w:pStyle w:val="Defaul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Холщевников В.В., </w:t>
      </w:r>
      <w:proofErr w:type="spellStart"/>
      <w:r>
        <w:rPr>
          <w:sz w:val="28"/>
          <w:szCs w:val="28"/>
        </w:rPr>
        <w:t>Самошин</w:t>
      </w:r>
      <w:proofErr w:type="spellEnd"/>
      <w:r>
        <w:rPr>
          <w:sz w:val="28"/>
          <w:szCs w:val="28"/>
        </w:rPr>
        <w:t xml:space="preserve"> Д.А. Эвакуация и поведение людей при пожарах. – М.: Академия ГПС МЧС России, 2009. – 212 с. </w:t>
      </w:r>
    </w:p>
    <w:p w:rsidR="00D12913" w:rsidRDefault="00D12913" w:rsidP="005942BC">
      <w:pPr>
        <w:pStyle w:val="Defaul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Богоявленский И.Ф. Оказание первой медицинской, первой реанимационной помощи на месте происшествия и в очагах чрезвычайных ситуаций. – </w:t>
      </w:r>
      <w:proofErr w:type="gramStart"/>
      <w:r>
        <w:rPr>
          <w:sz w:val="28"/>
          <w:szCs w:val="28"/>
        </w:rPr>
        <w:t>С-Пб</w:t>
      </w:r>
      <w:proofErr w:type="gram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Медиус</w:t>
      </w:r>
      <w:proofErr w:type="spellEnd"/>
      <w:r>
        <w:rPr>
          <w:sz w:val="28"/>
          <w:szCs w:val="28"/>
        </w:rPr>
        <w:t xml:space="preserve">, 2005. – 312 с. </w:t>
      </w:r>
    </w:p>
    <w:p w:rsidR="00D12913" w:rsidRDefault="00D12913" w:rsidP="005942BC">
      <w:pPr>
        <w:pStyle w:val="Default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Бубнов В.Г.,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Н.В. Основы медицинских знаний. – М.: АСТ </w:t>
      </w:r>
      <w:proofErr w:type="spellStart"/>
      <w:r>
        <w:rPr>
          <w:sz w:val="28"/>
          <w:szCs w:val="28"/>
        </w:rPr>
        <w:t>Аст</w:t>
      </w:r>
      <w:proofErr w:type="spellEnd"/>
      <w:r>
        <w:rPr>
          <w:sz w:val="28"/>
          <w:szCs w:val="28"/>
        </w:rPr>
        <w:t xml:space="preserve">-рель, 2005. – 252 с. </w:t>
      </w:r>
    </w:p>
    <w:p w:rsidR="00D12913" w:rsidRPr="00767698" w:rsidRDefault="00735E86" w:rsidP="00767698">
      <w:pPr>
        <w:pStyle w:val="Default"/>
        <w:jc w:val="both"/>
        <w:rPr>
          <w:i/>
          <w:sz w:val="28"/>
          <w:szCs w:val="28"/>
        </w:rPr>
      </w:pPr>
      <w:r w:rsidRPr="005942BC">
        <w:rPr>
          <w:b/>
          <w:sz w:val="28"/>
          <w:szCs w:val="28"/>
        </w:rPr>
        <w:t>2.2.</w:t>
      </w:r>
      <w:r w:rsidR="00D33615">
        <w:rPr>
          <w:b/>
          <w:sz w:val="28"/>
          <w:szCs w:val="28"/>
        </w:rPr>
        <w:t xml:space="preserve"> Материально-технические  условия организации образовательного процесса </w:t>
      </w:r>
    </w:p>
    <w:p w:rsidR="00796A60" w:rsidRPr="00796A60" w:rsidRDefault="00796A60" w:rsidP="00796A60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rPr>
          <w:spacing w:val="-3"/>
          <w:sz w:val="28"/>
          <w:szCs w:val="28"/>
        </w:rPr>
      </w:pPr>
      <w:r w:rsidRPr="00796A60">
        <w:rPr>
          <w:spacing w:val="-3"/>
          <w:sz w:val="28"/>
          <w:szCs w:val="28"/>
        </w:rPr>
        <w:t>Учебные парты на 12 посадочных мест.</w:t>
      </w:r>
    </w:p>
    <w:p w:rsidR="00796A60" w:rsidRPr="00796A60" w:rsidRDefault="00796A60" w:rsidP="00796A60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rPr>
          <w:spacing w:val="-3"/>
          <w:sz w:val="28"/>
          <w:szCs w:val="28"/>
        </w:rPr>
      </w:pPr>
      <w:r w:rsidRPr="00796A60">
        <w:rPr>
          <w:spacing w:val="-3"/>
          <w:sz w:val="28"/>
          <w:szCs w:val="28"/>
        </w:rPr>
        <w:t>Доска учебная– 1 штука.</w:t>
      </w:r>
    </w:p>
    <w:p w:rsidR="00796A60" w:rsidRPr="00796A60" w:rsidRDefault="00796A60" w:rsidP="00796A60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rPr>
          <w:spacing w:val="-3"/>
          <w:sz w:val="28"/>
          <w:szCs w:val="28"/>
        </w:rPr>
      </w:pPr>
      <w:r w:rsidRPr="00796A60">
        <w:rPr>
          <w:spacing w:val="-3"/>
          <w:sz w:val="28"/>
          <w:szCs w:val="28"/>
        </w:rPr>
        <w:t xml:space="preserve">Мультимедиа проектор + экран– 1 штука. </w:t>
      </w:r>
    </w:p>
    <w:p w:rsidR="00796A60" w:rsidRPr="00796A60" w:rsidRDefault="00796A60" w:rsidP="00796A60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rPr>
          <w:spacing w:val="-3"/>
          <w:sz w:val="28"/>
          <w:szCs w:val="28"/>
        </w:rPr>
      </w:pPr>
      <w:r w:rsidRPr="00796A60">
        <w:rPr>
          <w:spacing w:val="-3"/>
          <w:sz w:val="28"/>
          <w:szCs w:val="28"/>
        </w:rPr>
        <w:t>Стол преподавателя– 1 штука.</w:t>
      </w:r>
    </w:p>
    <w:p w:rsidR="00796A60" w:rsidRPr="00796A60" w:rsidRDefault="00796A60" w:rsidP="00796A60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rPr>
          <w:spacing w:val="-3"/>
          <w:sz w:val="28"/>
          <w:szCs w:val="28"/>
        </w:rPr>
      </w:pPr>
      <w:r w:rsidRPr="00796A60">
        <w:rPr>
          <w:spacing w:val="-3"/>
          <w:sz w:val="28"/>
          <w:szCs w:val="28"/>
        </w:rPr>
        <w:t>Персональный компьютер преподавателя– 1 штука.</w:t>
      </w:r>
    </w:p>
    <w:p w:rsidR="00796A60" w:rsidRPr="00796A60" w:rsidRDefault="00796A60" w:rsidP="00796A60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rPr>
          <w:spacing w:val="-3"/>
          <w:sz w:val="28"/>
          <w:szCs w:val="28"/>
        </w:rPr>
      </w:pPr>
      <w:r w:rsidRPr="00796A60">
        <w:rPr>
          <w:spacing w:val="-3"/>
          <w:sz w:val="28"/>
          <w:szCs w:val="28"/>
        </w:rPr>
        <w:t>Наглядные и учебно-методические пособия – 1 комплект.</w:t>
      </w:r>
    </w:p>
    <w:p w:rsidR="00796A60" w:rsidRPr="00796A60" w:rsidRDefault="00796A60" w:rsidP="00796A60">
      <w:pPr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rPr>
          <w:spacing w:val="-3"/>
          <w:sz w:val="28"/>
          <w:szCs w:val="28"/>
        </w:rPr>
      </w:pPr>
      <w:r w:rsidRPr="00796A60">
        <w:rPr>
          <w:spacing w:val="-3"/>
          <w:sz w:val="28"/>
          <w:szCs w:val="28"/>
        </w:rPr>
        <w:t>Стеллаж для книг.</w:t>
      </w:r>
    </w:p>
    <w:p w:rsidR="00796A60" w:rsidRPr="00732113" w:rsidRDefault="00796A60" w:rsidP="00796A60">
      <w:pPr>
        <w:shd w:val="clear" w:color="auto" w:fill="FFFFFF"/>
        <w:ind w:left="46"/>
        <w:rPr>
          <w:i/>
          <w:spacing w:val="-3"/>
          <w:sz w:val="28"/>
          <w:szCs w:val="28"/>
        </w:rPr>
      </w:pPr>
      <w:r w:rsidRPr="00732113">
        <w:rPr>
          <w:i/>
          <w:spacing w:val="-3"/>
          <w:sz w:val="28"/>
          <w:szCs w:val="28"/>
          <w:u w:val="single"/>
        </w:rPr>
        <w:t>Оборудование для практических занятий</w:t>
      </w:r>
      <w:r w:rsidRPr="00732113">
        <w:rPr>
          <w:i/>
          <w:spacing w:val="-3"/>
          <w:sz w:val="28"/>
          <w:szCs w:val="28"/>
        </w:rPr>
        <w:t>:</w:t>
      </w:r>
    </w:p>
    <w:p w:rsidR="00796A60" w:rsidRPr="00796A60" w:rsidRDefault="00796A60" w:rsidP="00796A60">
      <w:pPr>
        <w:shd w:val="clear" w:color="auto" w:fill="FFFFFF"/>
        <w:ind w:left="46"/>
        <w:rPr>
          <w:spacing w:val="-3"/>
          <w:sz w:val="28"/>
          <w:szCs w:val="28"/>
        </w:rPr>
      </w:pPr>
      <w:r w:rsidRPr="00796A60">
        <w:rPr>
          <w:spacing w:val="-3"/>
          <w:sz w:val="28"/>
          <w:szCs w:val="28"/>
        </w:rPr>
        <w:t>(находится в учебном классе)</w:t>
      </w:r>
    </w:p>
    <w:p w:rsidR="00796A60" w:rsidRPr="00796A60" w:rsidRDefault="00796A60" w:rsidP="00796A60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rPr>
          <w:spacing w:val="-3"/>
          <w:sz w:val="28"/>
          <w:szCs w:val="28"/>
        </w:rPr>
      </w:pPr>
      <w:r w:rsidRPr="00796A60">
        <w:rPr>
          <w:spacing w:val="-3"/>
          <w:sz w:val="28"/>
          <w:szCs w:val="28"/>
        </w:rPr>
        <w:t xml:space="preserve">Рукава и стволы пожарные </w:t>
      </w:r>
      <w:r w:rsidRPr="00796A60">
        <w:rPr>
          <w:spacing w:val="-3"/>
          <w:sz w:val="28"/>
          <w:szCs w:val="28"/>
          <w:lang w:val="en-US"/>
        </w:rPr>
        <w:t>D</w:t>
      </w:r>
      <w:r w:rsidRPr="00796A60">
        <w:rPr>
          <w:spacing w:val="-3"/>
          <w:sz w:val="28"/>
          <w:szCs w:val="28"/>
        </w:rPr>
        <w:t xml:space="preserve"> 50, </w:t>
      </w:r>
      <w:r w:rsidRPr="00796A60">
        <w:rPr>
          <w:spacing w:val="-3"/>
          <w:sz w:val="28"/>
          <w:szCs w:val="28"/>
          <w:lang w:val="en-US"/>
        </w:rPr>
        <w:t>D</w:t>
      </w:r>
      <w:r w:rsidRPr="00796A60">
        <w:rPr>
          <w:spacing w:val="-3"/>
          <w:sz w:val="28"/>
          <w:szCs w:val="28"/>
        </w:rPr>
        <w:t xml:space="preserve"> 70 - 1 штук.</w:t>
      </w:r>
    </w:p>
    <w:p w:rsidR="00796A60" w:rsidRPr="00796A60" w:rsidRDefault="00796A60" w:rsidP="00796A60">
      <w:pPr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rPr>
          <w:spacing w:val="-3"/>
          <w:sz w:val="28"/>
          <w:szCs w:val="28"/>
        </w:rPr>
      </w:pPr>
      <w:r w:rsidRPr="00796A60">
        <w:rPr>
          <w:spacing w:val="-3"/>
          <w:sz w:val="28"/>
          <w:szCs w:val="28"/>
        </w:rPr>
        <w:t>Огнетушители - ОП-2(з), ОП-4(з), ОУ-1, ОУ-2, ОСП-1- 5 штук.</w:t>
      </w:r>
    </w:p>
    <w:p w:rsidR="00796A60" w:rsidRPr="00796A60" w:rsidRDefault="00796A60" w:rsidP="00796A60">
      <w:pPr>
        <w:numPr>
          <w:ilvl w:val="0"/>
          <w:numId w:val="21"/>
        </w:numPr>
        <w:shd w:val="clear" w:color="auto" w:fill="FFFFFF"/>
        <w:tabs>
          <w:tab w:val="left" w:pos="142"/>
          <w:tab w:val="left" w:pos="426"/>
        </w:tabs>
        <w:ind w:left="0" w:firstLine="0"/>
        <w:rPr>
          <w:spacing w:val="-3"/>
          <w:sz w:val="28"/>
          <w:szCs w:val="28"/>
        </w:rPr>
      </w:pPr>
      <w:r w:rsidRPr="00796A60">
        <w:rPr>
          <w:spacing w:val="-3"/>
          <w:sz w:val="28"/>
          <w:szCs w:val="28"/>
        </w:rPr>
        <w:t>Кронштейны, подставки для огнетушителей- 5 штук.</w:t>
      </w:r>
    </w:p>
    <w:p w:rsidR="00796A60" w:rsidRPr="00796A60" w:rsidRDefault="00796A60" w:rsidP="00796A60">
      <w:pPr>
        <w:numPr>
          <w:ilvl w:val="0"/>
          <w:numId w:val="21"/>
        </w:numPr>
        <w:shd w:val="clear" w:color="auto" w:fill="FFFFFF"/>
        <w:tabs>
          <w:tab w:val="left" w:pos="142"/>
          <w:tab w:val="left" w:pos="426"/>
        </w:tabs>
        <w:ind w:left="0" w:firstLine="0"/>
        <w:rPr>
          <w:spacing w:val="-3"/>
          <w:sz w:val="28"/>
          <w:szCs w:val="28"/>
        </w:rPr>
      </w:pPr>
      <w:proofErr w:type="spellStart"/>
      <w:r w:rsidRPr="00796A60">
        <w:rPr>
          <w:spacing w:val="-3"/>
          <w:sz w:val="28"/>
          <w:szCs w:val="28"/>
        </w:rPr>
        <w:t>Газодымозащитный</w:t>
      </w:r>
      <w:proofErr w:type="spellEnd"/>
      <w:r w:rsidRPr="00796A60">
        <w:rPr>
          <w:spacing w:val="-3"/>
          <w:sz w:val="28"/>
          <w:szCs w:val="28"/>
        </w:rPr>
        <w:t xml:space="preserve"> комплект (ГДЗК) – 1 штука. </w:t>
      </w:r>
    </w:p>
    <w:p w:rsidR="00796A60" w:rsidRPr="00796A60" w:rsidRDefault="00796A60" w:rsidP="00796A60">
      <w:pPr>
        <w:numPr>
          <w:ilvl w:val="0"/>
          <w:numId w:val="21"/>
        </w:numPr>
        <w:shd w:val="clear" w:color="auto" w:fill="FFFFFF"/>
        <w:tabs>
          <w:tab w:val="left" w:pos="142"/>
          <w:tab w:val="left" w:pos="426"/>
        </w:tabs>
        <w:ind w:left="0" w:firstLine="0"/>
        <w:rPr>
          <w:spacing w:val="-3"/>
          <w:sz w:val="28"/>
          <w:szCs w:val="28"/>
        </w:rPr>
      </w:pPr>
      <w:r w:rsidRPr="00796A60">
        <w:rPr>
          <w:spacing w:val="-3"/>
          <w:sz w:val="28"/>
          <w:szCs w:val="28"/>
        </w:rPr>
        <w:t>Устройство домашнего пожаротушения– 1 штука.</w:t>
      </w:r>
    </w:p>
    <w:p w:rsidR="00796A60" w:rsidRPr="00796A60" w:rsidRDefault="00796A60" w:rsidP="00796A60">
      <w:pPr>
        <w:pStyle w:val="Default"/>
        <w:numPr>
          <w:ilvl w:val="0"/>
          <w:numId w:val="21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796A60">
        <w:rPr>
          <w:spacing w:val="-3"/>
          <w:sz w:val="28"/>
          <w:szCs w:val="28"/>
        </w:rPr>
        <w:t>Устройство для испытания внутреннего пожарного водопровода (</w:t>
      </w:r>
      <w:proofErr w:type="spellStart"/>
      <w:r w:rsidRPr="00796A60">
        <w:rPr>
          <w:spacing w:val="-3"/>
          <w:sz w:val="28"/>
          <w:szCs w:val="28"/>
        </w:rPr>
        <w:t>гидротестер</w:t>
      </w:r>
      <w:proofErr w:type="spellEnd"/>
      <w:proofErr w:type="gramStart"/>
      <w:r w:rsidRPr="00796A60">
        <w:rPr>
          <w:spacing w:val="-3"/>
          <w:sz w:val="28"/>
          <w:szCs w:val="28"/>
          <w:lang w:val="en-US"/>
        </w:rPr>
        <w:t>HPS</w:t>
      </w:r>
      <w:proofErr w:type="gramEnd"/>
      <w:r w:rsidRPr="00796A60">
        <w:rPr>
          <w:spacing w:val="-3"/>
          <w:sz w:val="28"/>
          <w:szCs w:val="28"/>
        </w:rPr>
        <w:t>) – 1 штука.</w:t>
      </w:r>
    </w:p>
    <w:p w:rsidR="007D39E1" w:rsidRDefault="007D39E1" w:rsidP="00796A60">
      <w:pPr>
        <w:pStyle w:val="Default"/>
        <w:tabs>
          <w:tab w:val="left" w:pos="426"/>
        </w:tabs>
        <w:jc w:val="both"/>
        <w:rPr>
          <w:b/>
          <w:sz w:val="28"/>
          <w:szCs w:val="28"/>
        </w:rPr>
      </w:pPr>
    </w:p>
    <w:p w:rsidR="00944FE5" w:rsidRPr="005942BC" w:rsidRDefault="00796A60" w:rsidP="00796A60">
      <w:pPr>
        <w:pStyle w:val="Default"/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D12913" w:rsidRPr="005942BC">
        <w:rPr>
          <w:b/>
          <w:sz w:val="28"/>
          <w:szCs w:val="28"/>
        </w:rPr>
        <w:t xml:space="preserve">Перечень методических материалов для проведения </w:t>
      </w:r>
      <w:r w:rsidR="00EF208A" w:rsidRPr="005942BC">
        <w:rPr>
          <w:b/>
          <w:sz w:val="28"/>
          <w:szCs w:val="28"/>
        </w:rPr>
        <w:t>теоретических</w:t>
      </w:r>
      <w:r w:rsidR="00D12913" w:rsidRPr="005942BC">
        <w:rPr>
          <w:b/>
          <w:sz w:val="28"/>
          <w:szCs w:val="28"/>
        </w:rPr>
        <w:t xml:space="preserve"> и практических занятий:</w:t>
      </w:r>
    </w:p>
    <w:p w:rsidR="00802086" w:rsidRPr="00802086" w:rsidRDefault="00802086" w:rsidP="00802086">
      <w:pPr>
        <w:pStyle w:val="Style2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2"/>
          <w:sz w:val="28"/>
          <w:szCs w:val="28"/>
        </w:rPr>
      </w:pPr>
      <w:r w:rsidRPr="00802086">
        <w:rPr>
          <w:rStyle w:val="FontStyle12"/>
          <w:sz w:val="28"/>
          <w:szCs w:val="28"/>
        </w:rPr>
        <w:t>Презентационный материал «Пособие по пожарной безопасности».</w:t>
      </w:r>
    </w:p>
    <w:p w:rsidR="00802086" w:rsidRPr="00802086" w:rsidRDefault="00802086" w:rsidP="00802086">
      <w:pPr>
        <w:pStyle w:val="Style2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2"/>
          <w:sz w:val="28"/>
          <w:szCs w:val="28"/>
        </w:rPr>
      </w:pPr>
      <w:r w:rsidRPr="00802086">
        <w:rPr>
          <w:rStyle w:val="FontStyle12"/>
          <w:sz w:val="28"/>
          <w:szCs w:val="28"/>
        </w:rPr>
        <w:t>Презентационный материал «Первая помощь при несчастных случаях на производстве».</w:t>
      </w:r>
    </w:p>
    <w:p w:rsidR="00E63795" w:rsidRPr="00D117A8" w:rsidRDefault="00732113" w:rsidP="00732113">
      <w:pPr>
        <w:pStyle w:val="Default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D117A8">
        <w:rPr>
          <w:b/>
          <w:sz w:val="28"/>
          <w:szCs w:val="28"/>
        </w:rPr>
        <w:br w:type="page"/>
      </w:r>
      <w:r w:rsidR="00E63795" w:rsidRPr="00D117A8">
        <w:rPr>
          <w:b/>
          <w:sz w:val="28"/>
          <w:szCs w:val="28"/>
        </w:rPr>
        <w:lastRenderedPageBreak/>
        <w:t>Учебный план</w:t>
      </w:r>
      <w:r w:rsidR="00F61E24" w:rsidRPr="00D117A8">
        <w:rPr>
          <w:b/>
          <w:sz w:val="28"/>
          <w:szCs w:val="28"/>
        </w:rPr>
        <w:t xml:space="preserve"> </w:t>
      </w:r>
      <w:r w:rsidR="00E63795" w:rsidRPr="00D117A8">
        <w:rPr>
          <w:b/>
          <w:sz w:val="28"/>
          <w:szCs w:val="28"/>
        </w:rPr>
        <w:t>пожарно-технического минимума для руководителей и ответственных за пожарную безопасность дошкольных учреждений и общеобразовательных школ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7503"/>
        <w:gridCol w:w="931"/>
      </w:tblGrid>
      <w:tr w:rsidR="00E63795" w:rsidRPr="00DA0C29" w:rsidTr="00732113">
        <w:trPr>
          <w:trHeight w:val="360"/>
        </w:trPr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795" w:rsidRPr="00DA0C29" w:rsidRDefault="00E63795" w:rsidP="005A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63795" w:rsidRPr="00DA0C29" w:rsidRDefault="00E63795" w:rsidP="005A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b/>
                <w:sz w:val="28"/>
                <w:szCs w:val="28"/>
              </w:rPr>
              <w:t>модуля</w:t>
            </w:r>
          </w:p>
        </w:tc>
        <w:tc>
          <w:tcPr>
            <w:tcW w:w="3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795" w:rsidRPr="00DA0C29" w:rsidRDefault="00E63795" w:rsidP="005A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модулей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795" w:rsidRPr="00DA0C29" w:rsidRDefault="00E63795" w:rsidP="005A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E63795" w:rsidRPr="00DA0C29" w:rsidTr="00732113">
        <w:trPr>
          <w:trHeight w:val="360"/>
        </w:trPr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795" w:rsidRPr="00DA0C29" w:rsidRDefault="00E63795" w:rsidP="005A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95" w:rsidRPr="00DA0C29" w:rsidRDefault="00E63795" w:rsidP="005A49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нормативные документы, регламентирующие требования пожарной безопасности.                                          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795" w:rsidRPr="00DA0C29" w:rsidRDefault="00E63795" w:rsidP="005A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3795" w:rsidRPr="00DA0C29" w:rsidTr="00732113">
        <w:trPr>
          <w:trHeight w:val="360"/>
        </w:trPr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795" w:rsidRPr="00DA0C29" w:rsidRDefault="00E63795" w:rsidP="005A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95" w:rsidRPr="00DA0C29" w:rsidRDefault="00E63795" w:rsidP="005A49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по обеспечению пожарной безопасности дошкольных учреждений и общеобразовательных школ.  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795" w:rsidRPr="00DA0C29" w:rsidRDefault="00E63795" w:rsidP="005A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3795" w:rsidRPr="00DA0C29" w:rsidTr="00732113">
        <w:trPr>
          <w:trHeight w:val="480"/>
        </w:trPr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795" w:rsidRPr="00DA0C29" w:rsidRDefault="00E63795" w:rsidP="005A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95" w:rsidRPr="00DA0C29" w:rsidRDefault="00E63795" w:rsidP="009867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дошкольного возраста и учащихся общеобразовательных учреждений основам </w:t>
            </w:r>
            <w:proofErr w:type="spellStart"/>
            <w:r w:rsidRPr="00DA0C29">
              <w:rPr>
                <w:rFonts w:ascii="Times New Roman" w:hAnsi="Times New Roman" w:cs="Times New Roman"/>
                <w:sz w:val="28"/>
                <w:szCs w:val="28"/>
              </w:rPr>
              <w:t>пожаробезопасногоповедения</w:t>
            </w:r>
            <w:proofErr w:type="spellEnd"/>
            <w:r w:rsidRPr="00DA0C29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795" w:rsidRPr="00DA0C29" w:rsidRDefault="00E63795" w:rsidP="005A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3795" w:rsidRPr="00DA0C29" w:rsidTr="00732113">
        <w:trPr>
          <w:trHeight w:val="360"/>
        </w:trPr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795" w:rsidRPr="00DA0C29" w:rsidRDefault="00E63795" w:rsidP="005A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95" w:rsidRPr="00DA0C29" w:rsidRDefault="00E63795" w:rsidP="005A49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 xml:space="preserve">Меры пожарной безопасности в дошкольных учреждениях и общеобразовательных школах.                                     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795" w:rsidRPr="00DA0C29" w:rsidRDefault="00E63795" w:rsidP="005A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3795" w:rsidRPr="00DA0C29" w:rsidTr="00732113">
        <w:trPr>
          <w:trHeight w:val="360"/>
        </w:trPr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795" w:rsidRPr="00DA0C29" w:rsidRDefault="00E63795" w:rsidP="005A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95" w:rsidRPr="00DA0C29" w:rsidRDefault="00E63795" w:rsidP="005A49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тушения пожаров и правила их применения для тушения пожаров, действия при пожаре и вызов пожарной охраны.           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795" w:rsidRPr="00DA0C29" w:rsidRDefault="00E63795" w:rsidP="005A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3795" w:rsidRPr="00DA0C29" w:rsidTr="00732113">
        <w:trPr>
          <w:trHeight w:val="240"/>
        </w:trPr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795" w:rsidRPr="00DA0C29" w:rsidRDefault="00E63795" w:rsidP="005A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95" w:rsidRPr="00DA0C29" w:rsidRDefault="00E63795" w:rsidP="005A49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занятия.                                           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795" w:rsidRPr="00DA0C29" w:rsidRDefault="00E63795" w:rsidP="005A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3795" w:rsidRPr="00DA0C29" w:rsidTr="00732113">
        <w:trPr>
          <w:trHeight w:val="240"/>
        </w:trPr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95" w:rsidRPr="00DA0C29" w:rsidRDefault="00E63795" w:rsidP="005A49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795" w:rsidRPr="00DA0C29" w:rsidRDefault="00E63795" w:rsidP="005A49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Зачет                                                          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795" w:rsidRPr="00DA0C29" w:rsidRDefault="00E63795" w:rsidP="005A49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3795" w:rsidRPr="00DA0C29" w:rsidRDefault="00E63795" w:rsidP="00E63795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C29">
        <w:rPr>
          <w:rFonts w:ascii="Times New Roman" w:hAnsi="Times New Roman" w:cs="Times New Roman"/>
          <w:b/>
          <w:sz w:val="28"/>
          <w:szCs w:val="28"/>
        </w:rPr>
        <w:t>Итого:</w:t>
      </w:r>
      <w:r w:rsidRPr="00DA0C29">
        <w:rPr>
          <w:rFonts w:ascii="Times New Roman" w:hAnsi="Times New Roman" w:cs="Times New Roman"/>
          <w:b/>
          <w:sz w:val="28"/>
          <w:szCs w:val="28"/>
        </w:rPr>
        <w:tab/>
      </w:r>
      <w:r w:rsidRPr="00DA0C29">
        <w:rPr>
          <w:rFonts w:ascii="Times New Roman" w:hAnsi="Times New Roman" w:cs="Times New Roman"/>
          <w:b/>
          <w:sz w:val="28"/>
          <w:szCs w:val="28"/>
        </w:rPr>
        <w:tab/>
      </w:r>
      <w:r w:rsidRPr="00DA0C29">
        <w:rPr>
          <w:rFonts w:ascii="Times New Roman" w:hAnsi="Times New Roman" w:cs="Times New Roman"/>
          <w:b/>
          <w:sz w:val="28"/>
          <w:szCs w:val="28"/>
        </w:rPr>
        <w:tab/>
      </w:r>
      <w:r w:rsidRPr="00DA0C29">
        <w:rPr>
          <w:rFonts w:ascii="Times New Roman" w:hAnsi="Times New Roman" w:cs="Times New Roman"/>
          <w:b/>
          <w:sz w:val="28"/>
          <w:szCs w:val="28"/>
        </w:rPr>
        <w:tab/>
      </w:r>
      <w:r w:rsidRPr="00DA0C29">
        <w:rPr>
          <w:rFonts w:ascii="Times New Roman" w:hAnsi="Times New Roman" w:cs="Times New Roman"/>
          <w:b/>
          <w:sz w:val="28"/>
          <w:szCs w:val="28"/>
        </w:rPr>
        <w:tab/>
      </w:r>
      <w:r w:rsidRPr="00DA0C29">
        <w:rPr>
          <w:rFonts w:ascii="Times New Roman" w:hAnsi="Times New Roman" w:cs="Times New Roman"/>
          <w:b/>
          <w:sz w:val="28"/>
          <w:szCs w:val="28"/>
        </w:rPr>
        <w:tab/>
      </w:r>
      <w:r w:rsidRPr="00DA0C29">
        <w:rPr>
          <w:rFonts w:ascii="Times New Roman" w:hAnsi="Times New Roman" w:cs="Times New Roman"/>
          <w:b/>
          <w:sz w:val="28"/>
          <w:szCs w:val="28"/>
        </w:rPr>
        <w:tab/>
      </w:r>
      <w:r w:rsidRPr="00DA0C29">
        <w:rPr>
          <w:rFonts w:ascii="Times New Roman" w:hAnsi="Times New Roman" w:cs="Times New Roman"/>
          <w:b/>
          <w:sz w:val="28"/>
          <w:szCs w:val="28"/>
        </w:rPr>
        <w:tab/>
      </w:r>
      <w:r w:rsidRPr="00DA0C29">
        <w:rPr>
          <w:rFonts w:ascii="Times New Roman" w:hAnsi="Times New Roman" w:cs="Times New Roman"/>
          <w:b/>
          <w:sz w:val="28"/>
          <w:szCs w:val="28"/>
        </w:rPr>
        <w:tab/>
      </w:r>
      <w:r w:rsidRPr="00DA0C29">
        <w:rPr>
          <w:rFonts w:ascii="Times New Roman" w:hAnsi="Times New Roman" w:cs="Times New Roman"/>
          <w:b/>
          <w:sz w:val="28"/>
          <w:szCs w:val="28"/>
        </w:rPr>
        <w:tab/>
      </w:r>
      <w:r w:rsidRPr="00DA0C29">
        <w:rPr>
          <w:rFonts w:ascii="Times New Roman" w:hAnsi="Times New Roman" w:cs="Times New Roman"/>
          <w:b/>
          <w:sz w:val="28"/>
          <w:szCs w:val="28"/>
        </w:rPr>
        <w:tab/>
      </w:r>
      <w:r w:rsidRPr="00DA0C29">
        <w:rPr>
          <w:rFonts w:ascii="Times New Roman" w:hAnsi="Times New Roman" w:cs="Times New Roman"/>
          <w:b/>
          <w:sz w:val="28"/>
          <w:szCs w:val="28"/>
        </w:rPr>
        <w:tab/>
        <w:t>16 часов</w:t>
      </w:r>
    </w:p>
    <w:p w:rsidR="00F22494" w:rsidRPr="00F22494" w:rsidRDefault="00F22494" w:rsidP="00944F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F22494" w:rsidRPr="00F22494" w:rsidSect="0073211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17" w:rsidRDefault="00920717" w:rsidP="00732113">
      <w:r>
        <w:separator/>
      </w:r>
    </w:p>
  </w:endnote>
  <w:endnote w:type="continuationSeparator" w:id="0">
    <w:p w:rsidR="00920717" w:rsidRDefault="00920717" w:rsidP="0073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17" w:rsidRDefault="00920717" w:rsidP="00732113">
      <w:r>
        <w:separator/>
      </w:r>
    </w:p>
  </w:footnote>
  <w:footnote w:type="continuationSeparator" w:id="0">
    <w:p w:rsidR="00920717" w:rsidRDefault="00920717" w:rsidP="00732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13" w:rsidRDefault="00120ACC">
    <w:pPr>
      <w:pStyle w:val="ac"/>
      <w:jc w:val="center"/>
    </w:pPr>
    <w:r>
      <w:fldChar w:fldCharType="begin"/>
    </w:r>
    <w:r w:rsidR="00732113">
      <w:instrText>PAGE   \* MERGEFORMAT</w:instrText>
    </w:r>
    <w:r>
      <w:fldChar w:fldCharType="separate"/>
    </w:r>
    <w:r w:rsidR="00B80B3E">
      <w:rPr>
        <w:noProof/>
      </w:rPr>
      <w:t>2</w:t>
    </w:r>
    <w:r>
      <w:fldChar w:fldCharType="end"/>
    </w:r>
  </w:p>
  <w:p w:rsidR="00732113" w:rsidRDefault="007321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D1E"/>
    <w:multiLevelType w:val="hybridMultilevel"/>
    <w:tmpl w:val="16D67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47BF"/>
    <w:multiLevelType w:val="multilevel"/>
    <w:tmpl w:val="863E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A74BF2"/>
    <w:multiLevelType w:val="hybridMultilevel"/>
    <w:tmpl w:val="B1CA007C"/>
    <w:lvl w:ilvl="0" w:tplc="B9B85F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51A5C"/>
    <w:multiLevelType w:val="hybridMultilevel"/>
    <w:tmpl w:val="E12E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36DD"/>
    <w:multiLevelType w:val="multilevel"/>
    <w:tmpl w:val="A7BEB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76C4622"/>
    <w:multiLevelType w:val="hybridMultilevel"/>
    <w:tmpl w:val="B6A8F334"/>
    <w:lvl w:ilvl="0" w:tplc="B9B85F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523FF"/>
    <w:multiLevelType w:val="multilevel"/>
    <w:tmpl w:val="A7BEB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ECF21F9"/>
    <w:multiLevelType w:val="multilevel"/>
    <w:tmpl w:val="A7BEB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8545A37"/>
    <w:multiLevelType w:val="singleLevel"/>
    <w:tmpl w:val="86D045F2"/>
    <w:lvl w:ilvl="0">
      <w:start w:val="6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29013D9A"/>
    <w:multiLevelType w:val="multilevel"/>
    <w:tmpl w:val="A7BEB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C8228DB"/>
    <w:multiLevelType w:val="multilevel"/>
    <w:tmpl w:val="0EB6D33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593B43"/>
    <w:multiLevelType w:val="hybridMultilevel"/>
    <w:tmpl w:val="416E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712B8"/>
    <w:multiLevelType w:val="multilevel"/>
    <w:tmpl w:val="A7BEB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2F27981"/>
    <w:multiLevelType w:val="hybridMultilevel"/>
    <w:tmpl w:val="2FAE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26D50"/>
    <w:multiLevelType w:val="hybridMultilevel"/>
    <w:tmpl w:val="005280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165145"/>
    <w:multiLevelType w:val="hybridMultilevel"/>
    <w:tmpl w:val="A6FE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07FA9"/>
    <w:multiLevelType w:val="hybridMultilevel"/>
    <w:tmpl w:val="B2D0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CE3250"/>
    <w:multiLevelType w:val="hybridMultilevel"/>
    <w:tmpl w:val="B74C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311F2"/>
    <w:multiLevelType w:val="multilevel"/>
    <w:tmpl w:val="A7BEB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7861A35"/>
    <w:multiLevelType w:val="multilevel"/>
    <w:tmpl w:val="A7BEB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B751121"/>
    <w:multiLevelType w:val="multilevel"/>
    <w:tmpl w:val="A7BEB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4233CC"/>
    <w:multiLevelType w:val="multilevel"/>
    <w:tmpl w:val="9AD6A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1"/>
  </w:num>
  <w:num w:numId="5">
    <w:abstractNumId w:val="5"/>
  </w:num>
  <w:num w:numId="6">
    <w:abstractNumId w:val="2"/>
  </w:num>
  <w:num w:numId="7">
    <w:abstractNumId w:val="17"/>
  </w:num>
  <w:num w:numId="8">
    <w:abstractNumId w:val="16"/>
  </w:num>
  <w:num w:numId="9">
    <w:abstractNumId w:val="0"/>
  </w:num>
  <w:num w:numId="10">
    <w:abstractNumId w:val="3"/>
  </w:num>
  <w:num w:numId="11">
    <w:abstractNumId w:val="13"/>
  </w:num>
  <w:num w:numId="12">
    <w:abstractNumId w:val="14"/>
  </w:num>
  <w:num w:numId="13">
    <w:abstractNumId w:val="12"/>
  </w:num>
  <w:num w:numId="14">
    <w:abstractNumId w:val="19"/>
  </w:num>
  <w:num w:numId="15">
    <w:abstractNumId w:val="7"/>
  </w:num>
  <w:num w:numId="16">
    <w:abstractNumId w:val="18"/>
  </w:num>
  <w:num w:numId="17">
    <w:abstractNumId w:val="6"/>
  </w:num>
  <w:num w:numId="18">
    <w:abstractNumId w:val="9"/>
  </w:num>
  <w:num w:numId="19">
    <w:abstractNumId w:val="20"/>
  </w:num>
  <w:num w:numId="20">
    <w:abstractNumId w:val="4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A55"/>
    <w:rsid w:val="000004CB"/>
    <w:rsid w:val="0004065D"/>
    <w:rsid w:val="00041044"/>
    <w:rsid w:val="00080F18"/>
    <w:rsid w:val="0012058F"/>
    <w:rsid w:val="00120ACC"/>
    <w:rsid w:val="001636FB"/>
    <w:rsid w:val="001A5289"/>
    <w:rsid w:val="002263B5"/>
    <w:rsid w:val="002C78E5"/>
    <w:rsid w:val="002D6F62"/>
    <w:rsid w:val="002F4613"/>
    <w:rsid w:val="003A4668"/>
    <w:rsid w:val="003E07BA"/>
    <w:rsid w:val="004E3545"/>
    <w:rsid w:val="005140C7"/>
    <w:rsid w:val="005222DD"/>
    <w:rsid w:val="005310B2"/>
    <w:rsid w:val="0056347F"/>
    <w:rsid w:val="005942BC"/>
    <w:rsid w:val="005C66E8"/>
    <w:rsid w:val="00642160"/>
    <w:rsid w:val="006D40B0"/>
    <w:rsid w:val="006D674E"/>
    <w:rsid w:val="00732113"/>
    <w:rsid w:val="00735E86"/>
    <w:rsid w:val="00767698"/>
    <w:rsid w:val="00792FA3"/>
    <w:rsid w:val="00796A60"/>
    <w:rsid w:val="007B2A04"/>
    <w:rsid w:val="007D39E1"/>
    <w:rsid w:val="007E6AE4"/>
    <w:rsid w:val="00802086"/>
    <w:rsid w:val="0084644B"/>
    <w:rsid w:val="00895A33"/>
    <w:rsid w:val="008C757C"/>
    <w:rsid w:val="00920717"/>
    <w:rsid w:val="00934328"/>
    <w:rsid w:val="00944FE5"/>
    <w:rsid w:val="009867E4"/>
    <w:rsid w:val="009B4222"/>
    <w:rsid w:val="009B7596"/>
    <w:rsid w:val="009C6B9C"/>
    <w:rsid w:val="009F6782"/>
    <w:rsid w:val="00A3049C"/>
    <w:rsid w:val="00A7456B"/>
    <w:rsid w:val="00A91283"/>
    <w:rsid w:val="00B52A55"/>
    <w:rsid w:val="00B54F8E"/>
    <w:rsid w:val="00B80B3E"/>
    <w:rsid w:val="00BF1B99"/>
    <w:rsid w:val="00CE7C9F"/>
    <w:rsid w:val="00D117A8"/>
    <w:rsid w:val="00D12913"/>
    <w:rsid w:val="00D33615"/>
    <w:rsid w:val="00DC2E89"/>
    <w:rsid w:val="00E336BC"/>
    <w:rsid w:val="00E37D5C"/>
    <w:rsid w:val="00E63795"/>
    <w:rsid w:val="00EF0834"/>
    <w:rsid w:val="00EF208A"/>
    <w:rsid w:val="00F22494"/>
    <w:rsid w:val="00F61E24"/>
    <w:rsid w:val="00FD23AB"/>
    <w:rsid w:val="00FE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0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12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B52A55"/>
    <w:pPr>
      <w:spacing w:before="100" w:beforeAutospacing="1" w:after="100" w:afterAutospacing="1"/>
    </w:pPr>
  </w:style>
  <w:style w:type="character" w:styleId="a3">
    <w:name w:val="Strong"/>
    <w:qFormat/>
    <w:rsid w:val="00B52A55"/>
    <w:rPr>
      <w:b/>
      <w:bCs/>
    </w:rPr>
  </w:style>
  <w:style w:type="paragraph" w:styleId="a4">
    <w:name w:val="Normal (Web)"/>
    <w:basedOn w:val="a"/>
    <w:rsid w:val="00B52A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2A55"/>
  </w:style>
  <w:style w:type="paragraph" w:customStyle="1" w:styleId="ConsPlusNormal">
    <w:name w:val="ConsPlusNormal"/>
    <w:rsid w:val="00B52A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6347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rsid w:val="00FE6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F67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9"/>
    <w:rsid w:val="00A91283"/>
    <w:rPr>
      <w:rFonts w:ascii="Arial" w:hAnsi="Arial" w:cs="Arial"/>
      <w:b/>
      <w:bCs/>
      <w:kern w:val="32"/>
      <w:sz w:val="32"/>
      <w:szCs w:val="32"/>
    </w:rPr>
  </w:style>
  <w:style w:type="paragraph" w:styleId="a7">
    <w:name w:val="Body Text"/>
    <w:basedOn w:val="a"/>
    <w:link w:val="a8"/>
    <w:uiPriority w:val="99"/>
    <w:rsid w:val="00A9128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8">
    <w:name w:val="Основной текст Знак"/>
    <w:link w:val="a7"/>
    <w:uiPriority w:val="99"/>
    <w:rsid w:val="00A91283"/>
    <w:rPr>
      <w:sz w:val="24"/>
    </w:rPr>
  </w:style>
  <w:style w:type="character" w:customStyle="1" w:styleId="a9">
    <w:name w:val="Цветовое выделение"/>
    <w:uiPriority w:val="99"/>
    <w:rsid w:val="00796A60"/>
    <w:rPr>
      <w:b/>
      <w:color w:val="000080"/>
    </w:rPr>
  </w:style>
  <w:style w:type="paragraph" w:customStyle="1" w:styleId="ConsPlusNonformat">
    <w:name w:val="ConsPlusNonformat"/>
    <w:uiPriority w:val="99"/>
    <w:rsid w:val="00E637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802086"/>
    <w:pPr>
      <w:widowControl w:val="0"/>
      <w:autoSpaceDE w:val="0"/>
      <w:autoSpaceDN w:val="0"/>
      <w:adjustRightInd w:val="0"/>
      <w:spacing w:line="274" w:lineRule="exact"/>
      <w:ind w:firstLine="701"/>
    </w:pPr>
  </w:style>
  <w:style w:type="character" w:customStyle="1" w:styleId="FontStyle12">
    <w:name w:val="Font Style12"/>
    <w:uiPriority w:val="99"/>
    <w:rsid w:val="00802086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rsid w:val="007321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3211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7321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32113"/>
    <w:rPr>
      <w:sz w:val="24"/>
      <w:szCs w:val="24"/>
    </w:rPr>
  </w:style>
  <w:style w:type="paragraph" w:styleId="ae">
    <w:name w:val="footer"/>
    <w:basedOn w:val="a"/>
    <w:link w:val="af"/>
    <w:uiPriority w:val="99"/>
    <w:rsid w:val="007321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321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12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B52A55"/>
    <w:pPr>
      <w:spacing w:before="100" w:beforeAutospacing="1" w:after="100" w:afterAutospacing="1"/>
    </w:pPr>
  </w:style>
  <w:style w:type="character" w:styleId="a3">
    <w:name w:val="Strong"/>
    <w:qFormat/>
    <w:rsid w:val="00B52A55"/>
    <w:rPr>
      <w:b/>
      <w:bCs/>
    </w:rPr>
  </w:style>
  <w:style w:type="paragraph" w:styleId="a4">
    <w:name w:val="Normal (Web)"/>
    <w:basedOn w:val="a"/>
    <w:rsid w:val="00B52A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2A55"/>
  </w:style>
  <w:style w:type="paragraph" w:customStyle="1" w:styleId="ConsPlusNormal">
    <w:name w:val="ConsPlusNormal"/>
    <w:rsid w:val="00B52A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6347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rsid w:val="00FE6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F67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9"/>
    <w:rsid w:val="00A91283"/>
    <w:rPr>
      <w:rFonts w:ascii="Arial" w:hAnsi="Arial" w:cs="Arial"/>
      <w:b/>
      <w:bCs/>
      <w:kern w:val="32"/>
      <w:sz w:val="32"/>
      <w:szCs w:val="32"/>
    </w:rPr>
  </w:style>
  <w:style w:type="paragraph" w:styleId="a7">
    <w:name w:val="Body Text"/>
    <w:basedOn w:val="a"/>
    <w:link w:val="a8"/>
    <w:uiPriority w:val="99"/>
    <w:rsid w:val="00A9128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8">
    <w:name w:val="Основной текст Знак"/>
    <w:link w:val="a7"/>
    <w:uiPriority w:val="99"/>
    <w:rsid w:val="00A91283"/>
    <w:rPr>
      <w:sz w:val="24"/>
    </w:rPr>
  </w:style>
  <w:style w:type="character" w:customStyle="1" w:styleId="a9">
    <w:name w:val="Цветовое выделение"/>
    <w:uiPriority w:val="99"/>
    <w:rsid w:val="00796A60"/>
    <w:rPr>
      <w:b/>
      <w:color w:val="000080"/>
    </w:rPr>
  </w:style>
  <w:style w:type="paragraph" w:customStyle="1" w:styleId="ConsPlusNonformat">
    <w:name w:val="ConsPlusNonformat"/>
    <w:uiPriority w:val="99"/>
    <w:rsid w:val="00E637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802086"/>
    <w:pPr>
      <w:widowControl w:val="0"/>
      <w:autoSpaceDE w:val="0"/>
      <w:autoSpaceDN w:val="0"/>
      <w:adjustRightInd w:val="0"/>
      <w:spacing w:line="274" w:lineRule="exact"/>
      <w:ind w:firstLine="701"/>
    </w:pPr>
  </w:style>
  <w:style w:type="character" w:customStyle="1" w:styleId="FontStyle12">
    <w:name w:val="Font Style12"/>
    <w:uiPriority w:val="99"/>
    <w:rsid w:val="00802086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rsid w:val="007321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3211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7321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32113"/>
    <w:rPr>
      <w:sz w:val="24"/>
      <w:szCs w:val="24"/>
    </w:rPr>
  </w:style>
  <w:style w:type="paragraph" w:styleId="ae">
    <w:name w:val="footer"/>
    <w:basedOn w:val="a"/>
    <w:link w:val="af"/>
    <w:uiPriority w:val="99"/>
    <w:rsid w:val="007321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321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086B-13C6-418E-A75F-4ED2D931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admin9 С правами Администратора</cp:lastModifiedBy>
  <cp:revision>10</cp:revision>
  <cp:lastPrinted>2016-07-04T03:12:00Z</cp:lastPrinted>
  <dcterms:created xsi:type="dcterms:W3CDTF">2016-07-04T03:15:00Z</dcterms:created>
  <dcterms:modified xsi:type="dcterms:W3CDTF">2016-10-11T07:24:00Z</dcterms:modified>
</cp:coreProperties>
</file>